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F0305" w14:textId="77777777" w:rsidR="004C40D6" w:rsidRPr="00471816" w:rsidRDefault="004C40D6" w:rsidP="004C40D6">
      <w:pPr>
        <w:tabs>
          <w:tab w:val="right" w:pos="10800"/>
        </w:tabs>
        <w:autoSpaceDE w:val="0"/>
        <w:autoSpaceDN w:val="0"/>
        <w:adjustRightInd w:val="0"/>
        <w:jc w:val="right"/>
        <w:rPr>
          <w:rFonts w:ascii="Calisto MT" w:hAnsi="Calisto MT" w:cs="Bembo-Bold"/>
          <w:b/>
          <w:bCs/>
          <w:smallCaps/>
          <w:color w:val="6400A5"/>
          <w:sz w:val="32"/>
          <w:szCs w:val="32"/>
        </w:rPr>
      </w:pPr>
      <w:r>
        <w:rPr>
          <w:rFonts w:ascii="Courier" w:hAnsi="Courier"/>
          <w:noProof/>
          <w:snapToGrid w:val="0"/>
          <w:szCs w:val="20"/>
        </w:rPr>
        <w:pict w14:anchorId="2E92B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2pt;margin-top:-25.6pt;width:165.6pt;height:77.75pt;z-index:251658240">
            <v:imagedata r:id="rId6" o:title="Garrett_4-C_Logo_CMYK_primary"/>
          </v:shape>
        </w:pict>
      </w:r>
    </w:p>
    <w:p w14:paraId="16A38FC4" w14:textId="1E8BA610"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sz w:val="32"/>
          <w:szCs w:val="32"/>
        </w:rPr>
      </w:pPr>
      <w:r>
        <w:rPr>
          <w:rFonts w:ascii="Calisto MT" w:hAnsi="Calisto MT" w:cs="Bembo-Bold"/>
          <w:b/>
          <w:bCs/>
          <w:smallCaps/>
          <w:color w:val="000066"/>
          <w:spacing w:val="20"/>
          <w:sz w:val="28"/>
          <w:szCs w:val="28"/>
        </w:rPr>
        <w:tab/>
      </w:r>
      <w:r w:rsidR="00CC462A" w:rsidRPr="00CC462A">
        <w:rPr>
          <w:rFonts w:ascii="Calisto MT" w:hAnsi="Calisto MT" w:cs="Bembo-Bold"/>
          <w:b/>
          <w:bCs/>
          <w:smallCaps/>
          <w:color w:val="000066"/>
          <w:spacing w:val="20"/>
          <w:sz w:val="32"/>
          <w:szCs w:val="30"/>
        </w:rPr>
        <w:t>D</w:t>
      </w:r>
      <w:r w:rsidR="00CC462A">
        <w:rPr>
          <w:rFonts w:ascii="Calisto MT" w:hAnsi="Calisto MT" w:cs="Bembo-Bold"/>
          <w:b/>
          <w:bCs/>
          <w:smallCaps/>
          <w:color w:val="000066"/>
          <w:spacing w:val="20"/>
          <w:sz w:val="28"/>
          <w:szCs w:val="28"/>
        </w:rPr>
        <w:t xml:space="preserve">eveloping a </w:t>
      </w:r>
      <w:r w:rsidR="00CC462A" w:rsidRPr="00CC462A">
        <w:rPr>
          <w:rFonts w:ascii="Calisto MT" w:hAnsi="Calisto MT" w:cs="Bembo-Bold"/>
          <w:b/>
          <w:bCs/>
          <w:smallCaps/>
          <w:color w:val="000066"/>
          <w:spacing w:val="20"/>
          <w:sz w:val="32"/>
          <w:szCs w:val="30"/>
        </w:rPr>
        <w:t>R</w:t>
      </w:r>
      <w:r w:rsidR="00CC462A">
        <w:rPr>
          <w:rFonts w:ascii="Calisto MT" w:hAnsi="Calisto MT" w:cs="Bembo-Bold"/>
          <w:b/>
          <w:bCs/>
          <w:smallCaps/>
          <w:color w:val="000066"/>
          <w:spacing w:val="20"/>
          <w:sz w:val="28"/>
          <w:szCs w:val="28"/>
        </w:rPr>
        <w:t xml:space="preserve">ule of </w:t>
      </w:r>
      <w:r w:rsidR="00CC462A" w:rsidRPr="00CC462A">
        <w:rPr>
          <w:rFonts w:ascii="Calisto MT" w:hAnsi="Calisto MT" w:cs="Bembo-Bold"/>
          <w:b/>
          <w:bCs/>
          <w:smallCaps/>
          <w:color w:val="000066"/>
          <w:spacing w:val="20"/>
          <w:sz w:val="32"/>
          <w:szCs w:val="30"/>
        </w:rPr>
        <w:t>L</w:t>
      </w:r>
      <w:r w:rsidR="00CC462A">
        <w:rPr>
          <w:rFonts w:ascii="Calisto MT" w:hAnsi="Calisto MT" w:cs="Bembo-Bold"/>
          <w:b/>
          <w:bCs/>
          <w:smallCaps/>
          <w:color w:val="000066"/>
          <w:spacing w:val="20"/>
          <w:sz w:val="28"/>
          <w:szCs w:val="28"/>
        </w:rPr>
        <w:t>ife</w:t>
      </w:r>
      <w:r w:rsidRPr="006C393D">
        <w:rPr>
          <w:rFonts w:ascii="Calisto MT" w:hAnsi="Calisto MT" w:cs="Bembo-Bold"/>
          <w:b/>
          <w:bCs/>
          <w:smallCaps/>
          <w:color w:val="000066"/>
          <w:spacing w:val="20"/>
          <w:sz w:val="32"/>
          <w:szCs w:val="32"/>
        </w:rPr>
        <w:tab/>
      </w:r>
      <w:r w:rsidRPr="006C393D">
        <w:rPr>
          <w:rFonts w:ascii="Calisto MT" w:hAnsi="Calisto MT" w:cs="Bembo-Bold"/>
          <w:b/>
          <w:bCs/>
          <w:smallCaps/>
          <w:color w:val="000066"/>
          <w:spacing w:val="20"/>
          <w:sz w:val="32"/>
          <w:szCs w:val="32"/>
        </w:rPr>
        <w:tab/>
      </w:r>
    </w:p>
    <w:p w14:paraId="1BCF077B" w14:textId="77777777" w:rsidR="004C40D6" w:rsidRPr="006C393D" w:rsidRDefault="004C40D6" w:rsidP="004C40D6">
      <w:pPr>
        <w:tabs>
          <w:tab w:val="right" w:pos="10800"/>
        </w:tabs>
        <w:autoSpaceDE w:val="0"/>
        <w:autoSpaceDN w:val="0"/>
        <w:adjustRightInd w:val="0"/>
        <w:jc w:val="right"/>
        <w:rPr>
          <w:rFonts w:ascii="Calisto MT" w:hAnsi="Calisto MT" w:cs="Bembo-Bold"/>
          <w:b/>
          <w:bCs/>
          <w:smallCaps/>
          <w:color w:val="000066"/>
          <w:spacing w:val="20"/>
        </w:rPr>
      </w:pPr>
      <w:r w:rsidRPr="006C393D">
        <w:rPr>
          <w:rFonts w:ascii="Calisto MT" w:hAnsi="Calisto MT" w:cs="Bembo-Bold"/>
          <w:b/>
          <w:bCs/>
          <w:smallCaps/>
          <w:color w:val="000066"/>
          <w:spacing w:val="20"/>
        </w:rPr>
        <w:t>R</w:t>
      </w:r>
      <w:r>
        <w:rPr>
          <w:rFonts w:ascii="Calisto MT" w:hAnsi="Calisto MT" w:cs="Bembo-Bold"/>
          <w:b/>
          <w:bCs/>
          <w:smallCaps/>
          <w:color w:val="000066"/>
          <w:spacing w:val="20"/>
          <w:sz w:val="20"/>
        </w:rPr>
        <w:t>egistration</w:t>
      </w:r>
      <w:r w:rsidRPr="006C393D">
        <w:rPr>
          <w:rFonts w:ascii="Calisto MT" w:hAnsi="Calisto MT" w:cs="Bembo-Bold"/>
          <w:b/>
          <w:bCs/>
          <w:smallCaps/>
          <w:color w:val="000066"/>
          <w:spacing w:val="20"/>
        </w:rPr>
        <w:t xml:space="preserve"> </w:t>
      </w:r>
      <w:r>
        <w:rPr>
          <w:rFonts w:ascii="Calisto MT" w:hAnsi="Calisto MT" w:cs="Bembo-Bold"/>
          <w:b/>
          <w:bCs/>
          <w:smallCaps/>
          <w:color w:val="000066"/>
          <w:spacing w:val="20"/>
        </w:rPr>
        <w:t>S</w:t>
      </w:r>
      <w:r>
        <w:rPr>
          <w:rFonts w:ascii="Calisto MT" w:hAnsi="Calisto MT" w:cs="Bembo-Bold"/>
          <w:b/>
          <w:bCs/>
          <w:smallCaps/>
          <w:color w:val="000066"/>
          <w:spacing w:val="20"/>
          <w:sz w:val="20"/>
        </w:rPr>
        <w:t>ervices</w:t>
      </w:r>
      <w:r w:rsidRPr="006C393D">
        <w:rPr>
          <w:rFonts w:ascii="Calisto MT" w:hAnsi="Calisto MT" w:cs="Bembo-Bold"/>
          <w:b/>
          <w:bCs/>
          <w:smallCaps/>
          <w:color w:val="000066"/>
          <w:spacing w:val="20"/>
        </w:rPr>
        <w:t xml:space="preserve"> </w:t>
      </w:r>
    </w:p>
    <w:p w14:paraId="705EB2C7" w14:textId="77777777" w:rsidR="004C40D6" w:rsidRPr="00471816" w:rsidRDefault="004C40D6" w:rsidP="004C40D6">
      <w:pPr>
        <w:tabs>
          <w:tab w:val="right" w:pos="10800"/>
        </w:tabs>
        <w:autoSpaceDE w:val="0"/>
        <w:autoSpaceDN w:val="0"/>
        <w:adjustRightInd w:val="0"/>
        <w:rPr>
          <w:rFonts w:ascii="Calisto MT" w:hAnsi="Calisto MT" w:cs="Bembo-Italic"/>
          <w:i/>
          <w:iCs/>
          <w:color w:val="000066"/>
          <w:sz w:val="10"/>
          <w:szCs w:val="10"/>
        </w:rPr>
      </w:pPr>
      <w:r>
        <w:rPr>
          <w:rFonts w:ascii="Calisto MT" w:hAnsi="Calisto MT" w:cs="Bembo-Italic"/>
          <w:i/>
          <w:iCs/>
          <w:noProof/>
          <w:snapToGrid w:val="0"/>
          <w:color w:val="000066"/>
          <w:sz w:val="10"/>
          <w:szCs w:val="10"/>
        </w:rPr>
        <w:pict w14:anchorId="4D11B468">
          <v:line id="_x0000_s2050" style="position:absolute;z-index:251657216" from="0,3.3pt" to="540pt,3.3pt" strokecolor="#006"/>
        </w:pict>
      </w:r>
    </w:p>
    <w:p w14:paraId="7BFD65DD" w14:textId="77777777" w:rsidR="004C40D6" w:rsidRPr="00471816" w:rsidRDefault="004C40D6" w:rsidP="004C40D6">
      <w:pPr>
        <w:autoSpaceDE w:val="0"/>
        <w:autoSpaceDN w:val="0"/>
        <w:adjustRightInd w:val="0"/>
        <w:jc w:val="center"/>
        <w:rPr>
          <w:rFonts w:ascii="Calisto MT" w:hAnsi="Calisto MT" w:cs="Bembo-Bold"/>
          <w:color w:val="000066"/>
          <w:sz w:val="20"/>
        </w:rPr>
      </w:pPr>
      <w:r w:rsidRPr="00471816">
        <w:rPr>
          <w:rFonts w:ascii="Calisto MT" w:hAnsi="Calisto MT" w:cs="Bembo"/>
          <w:color w:val="000066"/>
          <w:sz w:val="20"/>
        </w:rPr>
        <w:t xml:space="preserve">847.866.3905 </w:t>
      </w:r>
      <w:r w:rsidRPr="00471816">
        <w:rPr>
          <w:rFonts w:ascii="Calisto MT" w:hAnsi="Calisto MT" w:cs="Univers-ThinUltraCondensed"/>
          <w:color w:val="000066"/>
          <w:sz w:val="20"/>
        </w:rPr>
        <w:t xml:space="preserve">| </w:t>
      </w:r>
      <w:r>
        <w:rPr>
          <w:rFonts w:ascii="Calisto MT" w:hAnsi="Calisto MT" w:cs="Bembo"/>
          <w:color w:val="000066"/>
          <w:sz w:val="20"/>
        </w:rPr>
        <w:t>registrar@garrett.edu</w:t>
      </w:r>
      <w:r w:rsidRPr="00471816">
        <w:rPr>
          <w:rFonts w:ascii="Calisto MT" w:hAnsi="Calisto MT" w:cs="Bembo"/>
          <w:color w:val="000066"/>
          <w:sz w:val="20"/>
        </w:rPr>
        <w:t xml:space="preserve">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2121 Sheridan Road </w:t>
      </w:r>
      <w:r w:rsidRPr="00471816">
        <w:rPr>
          <w:rFonts w:ascii="Calisto MT" w:hAnsi="Calisto MT" w:cs="Univers-ThinUltraCondensed"/>
          <w:color w:val="000066"/>
          <w:sz w:val="20"/>
        </w:rPr>
        <w:t xml:space="preserve">| </w:t>
      </w:r>
      <w:r w:rsidRPr="00471816">
        <w:rPr>
          <w:rFonts w:ascii="Calisto MT" w:hAnsi="Calisto MT" w:cs="Bembo"/>
          <w:color w:val="000066"/>
          <w:sz w:val="20"/>
        </w:rPr>
        <w:t xml:space="preserve">Evanston, Illinois 60201 </w:t>
      </w:r>
      <w:r w:rsidRPr="00471816">
        <w:rPr>
          <w:rFonts w:ascii="Calisto MT" w:hAnsi="Calisto MT" w:cs="Univers-ThinUltraCondensed"/>
          <w:color w:val="000066"/>
          <w:sz w:val="20"/>
        </w:rPr>
        <w:t xml:space="preserve">| </w:t>
      </w:r>
      <w:r w:rsidRPr="00471816">
        <w:rPr>
          <w:rFonts w:ascii="Calisto MT" w:hAnsi="Calisto MT" w:cs="Bembo"/>
          <w:color w:val="000066"/>
          <w:sz w:val="20"/>
        </w:rPr>
        <w:t>800.SEMINARY</w:t>
      </w:r>
      <w:r w:rsidRPr="00471816">
        <w:rPr>
          <w:rFonts w:ascii="Calisto MT" w:hAnsi="Calisto MT" w:cs="Univers-ThinUltraCondensed"/>
          <w:color w:val="000066"/>
          <w:sz w:val="20"/>
        </w:rPr>
        <w:t xml:space="preserve">| </w:t>
      </w:r>
      <w:r w:rsidRPr="00471816">
        <w:rPr>
          <w:rFonts w:ascii="Calisto MT" w:hAnsi="Calisto MT" w:cs="Bembo"/>
          <w:color w:val="000066"/>
          <w:sz w:val="20"/>
        </w:rPr>
        <w:t>www.garrett.edu</w:t>
      </w:r>
    </w:p>
    <w:p w14:paraId="4339CCF1" w14:textId="77777777" w:rsidR="00201651" w:rsidRDefault="00201651"/>
    <w:p w14:paraId="1B78048E" w14:textId="77777777" w:rsidR="004C40D6" w:rsidRDefault="004C40D6"/>
    <w:p w14:paraId="6039383D" w14:textId="77777777" w:rsidR="00CC462A" w:rsidRPr="00CC462A" w:rsidRDefault="00CC462A" w:rsidP="00CC462A">
      <w:pPr>
        <w:pStyle w:val="Title"/>
        <w:jc w:val="left"/>
        <w:rPr>
          <w:b w:val="0"/>
          <w:color w:val="002060"/>
        </w:rPr>
      </w:pPr>
      <w:r w:rsidRPr="00CC462A">
        <w:rPr>
          <w:b w:val="0"/>
          <w:color w:val="002060"/>
        </w:rPr>
        <w:t>This form is to be filled out prior to the first meeting with the OSAT</w:t>
      </w:r>
      <w:r w:rsidRPr="00CC462A">
        <w:rPr>
          <w:b w:val="0"/>
          <w:color w:val="002060"/>
        </w:rPr>
        <w:fldChar w:fldCharType="begin"/>
      </w:r>
      <w:r w:rsidRPr="00CC462A">
        <w:rPr>
          <w:color w:val="002060"/>
        </w:rPr>
        <w:instrText xml:space="preserve"> XE "</w:instrText>
      </w:r>
      <w:r w:rsidRPr="00CC462A">
        <w:rPr>
          <w:color w:val="002060"/>
          <w:szCs w:val="24"/>
        </w:rPr>
        <w:instrText>OSAT</w:instrText>
      </w:r>
      <w:r w:rsidRPr="00CC462A">
        <w:rPr>
          <w:color w:val="002060"/>
        </w:rPr>
        <w:instrText xml:space="preserve">" </w:instrText>
      </w:r>
      <w:r w:rsidRPr="00CC462A">
        <w:rPr>
          <w:b w:val="0"/>
          <w:color w:val="002060"/>
        </w:rPr>
        <w:fldChar w:fldCharType="end"/>
      </w:r>
      <w:r w:rsidRPr="00CC462A">
        <w:rPr>
          <w:b w:val="0"/>
          <w:color w:val="002060"/>
        </w:rPr>
        <w:t xml:space="preserve"> and should be used by the OSAT to hold the student accountable to spiritual formation at every meeting throughout the student’s degree program.</w:t>
      </w:r>
    </w:p>
    <w:p w14:paraId="0E2F60CB" w14:textId="77777777" w:rsidR="00CC462A" w:rsidRPr="00CC462A" w:rsidRDefault="00CC462A" w:rsidP="00CC462A">
      <w:pPr>
        <w:pStyle w:val="Title"/>
        <w:jc w:val="left"/>
        <w:rPr>
          <w:b w:val="0"/>
          <w:color w:val="002060"/>
        </w:rPr>
      </w:pPr>
    </w:p>
    <w:p w14:paraId="4AA0FD0C" w14:textId="77777777" w:rsidR="00CC462A" w:rsidRPr="00CC462A" w:rsidRDefault="00CC462A" w:rsidP="00CC462A">
      <w:pPr>
        <w:pStyle w:val="Title"/>
        <w:jc w:val="left"/>
        <w:rPr>
          <w:b w:val="0"/>
          <w:color w:val="002060"/>
        </w:rPr>
      </w:pPr>
      <w:r w:rsidRPr="00CC462A">
        <w:rPr>
          <w:b w:val="0"/>
          <w:color w:val="002060"/>
        </w:rPr>
        <w:t>Drawing upon the following resources, write a personal Rule of Life</w:t>
      </w:r>
      <w:r w:rsidRPr="00CC462A">
        <w:rPr>
          <w:b w:val="0"/>
          <w:color w:val="002060"/>
        </w:rPr>
        <w:fldChar w:fldCharType="begin"/>
      </w:r>
      <w:r w:rsidRPr="00CC462A">
        <w:rPr>
          <w:color w:val="002060"/>
        </w:rPr>
        <w:instrText xml:space="preserve"> XE "Rule of Life" </w:instrText>
      </w:r>
      <w:r w:rsidRPr="00CC462A">
        <w:rPr>
          <w:b w:val="0"/>
          <w:color w:val="002060"/>
        </w:rPr>
        <w:fldChar w:fldCharType="end"/>
      </w:r>
      <w:r w:rsidRPr="00CC462A">
        <w:rPr>
          <w:b w:val="0"/>
          <w:color w:val="002060"/>
        </w:rPr>
        <w:t xml:space="preserve"> for the next twelve months. The first resource is from </w:t>
      </w:r>
      <w:r w:rsidRPr="00CC462A">
        <w:rPr>
          <w:b w:val="0"/>
          <w:i/>
          <w:color w:val="002060"/>
        </w:rPr>
        <w:t>Soul Feast</w:t>
      </w:r>
      <w:r w:rsidRPr="00CC462A">
        <w:rPr>
          <w:b w:val="0"/>
          <w:color w:val="002060"/>
        </w:rPr>
        <w:t xml:space="preserve"> by Marjorie Thompson. The second is from </w:t>
      </w:r>
      <w:r w:rsidRPr="00CC462A">
        <w:rPr>
          <w:b w:val="0"/>
          <w:i/>
          <w:color w:val="002060"/>
        </w:rPr>
        <w:t xml:space="preserve">Embracing God: Praying with Teresa of Avila </w:t>
      </w:r>
      <w:r w:rsidRPr="00CC462A">
        <w:rPr>
          <w:b w:val="0"/>
          <w:color w:val="002060"/>
        </w:rPr>
        <w:t xml:space="preserve">by </w:t>
      </w:r>
      <w:smartTag w:uri="urn:schemas-microsoft-com:office:smarttags" w:element="PersonName">
        <w:r w:rsidRPr="00CC462A">
          <w:rPr>
            <w:b w:val="0"/>
            <w:color w:val="002060"/>
          </w:rPr>
          <w:t>Dwight Judy</w:t>
        </w:r>
      </w:smartTag>
      <w:r w:rsidRPr="00CC462A">
        <w:rPr>
          <w:b w:val="0"/>
          <w:color w:val="002060"/>
        </w:rPr>
        <w:t xml:space="preserve">. In your Rule of Life for the </w:t>
      </w:r>
      <w:proofErr w:type="spellStart"/>
      <w:r w:rsidRPr="00CC462A">
        <w:rPr>
          <w:b w:val="0"/>
          <w:color w:val="002060"/>
        </w:rPr>
        <w:t>DMin</w:t>
      </w:r>
      <w:proofErr w:type="spellEnd"/>
      <w:r w:rsidRPr="00CC462A">
        <w:rPr>
          <w:b w:val="0"/>
          <w:color w:val="002060"/>
        </w:rPr>
        <w:t xml:space="preserve"> years of study, you will need to be particularly attentive to issues of scheduling for study and reflection, as well as scheduling for your sessions with your On-Site Advisory Team and your Faculty Team. What do you tend to “drop” from your schedule when your time becomes very committed? Do you tend to lose your prayer time, your time for personal exercise, your family time, your play time? Try to be aware of those challenges in making your Rule of Life. Please </w:t>
      </w:r>
      <w:proofErr w:type="gramStart"/>
      <w:r w:rsidRPr="00CC462A">
        <w:rPr>
          <w:b w:val="0"/>
          <w:color w:val="002060"/>
        </w:rPr>
        <w:t>give prayerful consideration to</w:t>
      </w:r>
      <w:proofErr w:type="gramEnd"/>
      <w:r w:rsidRPr="00CC462A">
        <w:rPr>
          <w:b w:val="0"/>
          <w:color w:val="002060"/>
        </w:rPr>
        <w:t xml:space="preserve"> these concerns for other kinds of helping relationships.</w:t>
      </w:r>
    </w:p>
    <w:p w14:paraId="1D18A322" w14:textId="77777777" w:rsidR="00CC462A" w:rsidRDefault="00CC462A" w:rsidP="00CC462A">
      <w:pPr>
        <w:pStyle w:val="Title"/>
        <w:jc w:val="left"/>
        <w:rPr>
          <w:b w:val="0"/>
        </w:rPr>
      </w:pPr>
    </w:p>
    <w:p w14:paraId="553706CC" w14:textId="77777777" w:rsidR="00CC462A" w:rsidRPr="00CC462A" w:rsidRDefault="00CC462A" w:rsidP="00CC462A">
      <w:pPr>
        <w:rPr>
          <w:b/>
          <w:color w:val="002060"/>
        </w:rPr>
      </w:pPr>
      <w:r w:rsidRPr="00CC462A">
        <w:rPr>
          <w:b/>
          <w:color w:val="002060"/>
        </w:rPr>
        <w:t>Developing a Rule of Life</w:t>
      </w:r>
      <w:r w:rsidRPr="00CC462A">
        <w:rPr>
          <w:b/>
          <w:color w:val="002060"/>
        </w:rPr>
        <w:fldChar w:fldCharType="begin"/>
      </w:r>
      <w:r w:rsidRPr="00CC462A">
        <w:rPr>
          <w:b/>
          <w:color w:val="002060"/>
        </w:rPr>
        <w:instrText xml:space="preserve"> XE "Rule of Life" </w:instrText>
      </w:r>
      <w:r w:rsidRPr="00CC462A">
        <w:rPr>
          <w:b/>
          <w:color w:val="002060"/>
        </w:rPr>
        <w:fldChar w:fldCharType="end"/>
      </w:r>
      <w:r w:rsidRPr="00CC462A">
        <w:rPr>
          <w:b/>
          <w:color w:val="002060"/>
        </w:rPr>
        <w:t xml:space="preserve">, from </w:t>
      </w:r>
      <w:r w:rsidRPr="00CC462A">
        <w:rPr>
          <w:b/>
          <w:i/>
          <w:color w:val="002060"/>
        </w:rPr>
        <w:t>Soul Feast</w:t>
      </w:r>
      <w:r w:rsidRPr="00CC462A">
        <w:rPr>
          <w:b/>
          <w:color w:val="002060"/>
        </w:rPr>
        <w:t xml:space="preserve"> by Marjorie Thompson</w:t>
      </w:r>
    </w:p>
    <w:p w14:paraId="3B0CA9D5" w14:textId="77777777" w:rsidR="00CC462A" w:rsidRPr="00CC462A" w:rsidRDefault="00CC462A" w:rsidP="00CC462A">
      <w:pPr>
        <w:rPr>
          <w:color w:val="002060"/>
        </w:rPr>
      </w:pPr>
    </w:p>
    <w:p w14:paraId="6FDC3588" w14:textId="77777777" w:rsidR="00CC462A" w:rsidRPr="00CC462A" w:rsidRDefault="00CC462A" w:rsidP="00CC462A">
      <w:pPr>
        <w:pStyle w:val="BodyText"/>
        <w:jc w:val="left"/>
        <w:rPr>
          <w:color w:val="002060"/>
        </w:rPr>
      </w:pPr>
      <w:r w:rsidRPr="00CC462A">
        <w:rPr>
          <w:color w:val="002060"/>
        </w:rPr>
        <w:t xml:space="preserve">The Rule of Saint Benedict views balance in human life very seriously. Times of common and private prayer are balanced. The daily rhythm of monastic life provides a balance of exercise for spirit, mind, and body: prayer, study, and manual labor. We need to consider such balance as we choose disciplines to structure into our daily lives. Each of us needs a balance between personal and corporate disciplines; each of us </w:t>
      </w:r>
      <w:proofErr w:type="gramStart"/>
      <w:r w:rsidRPr="00CC462A">
        <w:rPr>
          <w:color w:val="002060"/>
        </w:rPr>
        <w:t>need</w:t>
      </w:r>
      <w:proofErr w:type="gramEnd"/>
      <w:r w:rsidRPr="00CC462A">
        <w:rPr>
          <w:color w:val="002060"/>
        </w:rPr>
        <w:t xml:space="preserve"> practices that help us look to our own hearts, and practices that help us forget ourselves in meeting the needs of others. When the Spirit is freed to do its work, these disciplines work together in a mutually sustaining way.</w:t>
      </w:r>
    </w:p>
    <w:p w14:paraId="6DFE847C" w14:textId="77777777" w:rsidR="00CC462A" w:rsidRPr="00CC462A" w:rsidRDefault="00CC462A" w:rsidP="00CC462A">
      <w:pPr>
        <w:rPr>
          <w:color w:val="002060"/>
        </w:rPr>
      </w:pPr>
    </w:p>
    <w:p w14:paraId="582D8068" w14:textId="77777777" w:rsidR="00CC462A" w:rsidRPr="00CC462A" w:rsidRDefault="00CC462A" w:rsidP="00CC462A">
      <w:pPr>
        <w:rPr>
          <w:color w:val="002060"/>
        </w:rPr>
      </w:pPr>
      <w:r w:rsidRPr="00CC462A">
        <w:rPr>
          <w:color w:val="002060"/>
        </w:rPr>
        <w:t>To summarize, there are three basic questions to reflect on in choosing disciplines for your rule of life:</w:t>
      </w:r>
    </w:p>
    <w:p w14:paraId="64A3FD41" w14:textId="77777777" w:rsidR="00CC462A" w:rsidRPr="00CC462A" w:rsidRDefault="00CC462A" w:rsidP="00CC462A">
      <w:pPr>
        <w:rPr>
          <w:color w:val="002060"/>
        </w:rPr>
      </w:pPr>
    </w:p>
    <w:p w14:paraId="0237A0E6" w14:textId="77777777" w:rsidR="00CC462A" w:rsidRPr="00CC462A" w:rsidRDefault="00CC462A" w:rsidP="00CC462A">
      <w:pPr>
        <w:rPr>
          <w:color w:val="002060"/>
        </w:rPr>
      </w:pPr>
      <w:r w:rsidRPr="00CC462A">
        <w:rPr>
          <w:color w:val="002060"/>
        </w:rPr>
        <w:t>What [of the disciplines] am I deeply attracted to, and why?</w:t>
      </w:r>
    </w:p>
    <w:bookmarkStart w:id="0" w:name="Text1"/>
    <w:p w14:paraId="2B245BD1" w14:textId="77777777" w:rsidR="00CC462A" w:rsidRDefault="00CC462A" w:rsidP="00CC462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2CE3269D" w14:textId="77777777" w:rsidR="00CC462A" w:rsidRDefault="00CC462A" w:rsidP="00CC462A"/>
    <w:p w14:paraId="214D1CAB" w14:textId="77777777" w:rsidR="00CC462A" w:rsidRPr="00CC462A" w:rsidRDefault="00CC462A" w:rsidP="00CC462A">
      <w:pPr>
        <w:rPr>
          <w:color w:val="002060"/>
        </w:rPr>
      </w:pPr>
      <w:r w:rsidRPr="00CC462A">
        <w:rPr>
          <w:color w:val="002060"/>
        </w:rPr>
        <w:t>Where do I feel God is calling me to stretch and grow?</w:t>
      </w:r>
    </w:p>
    <w:p w14:paraId="2651987A" w14:textId="77777777" w:rsidR="00CC462A" w:rsidRDefault="00CC462A" w:rsidP="00CC462A">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23533752" w14:textId="77777777" w:rsidR="00CC462A" w:rsidRDefault="00CC462A" w:rsidP="00CC462A"/>
    <w:p w14:paraId="4A7E04B4" w14:textId="77777777" w:rsidR="00CC462A" w:rsidRPr="00CC462A" w:rsidRDefault="00CC462A" w:rsidP="00CC462A">
      <w:pPr>
        <w:rPr>
          <w:color w:val="002060"/>
        </w:rPr>
      </w:pPr>
      <w:r w:rsidRPr="00CC462A">
        <w:rPr>
          <w:color w:val="002060"/>
        </w:rPr>
        <w:t>What kind of balance do I need in my life?</w:t>
      </w:r>
    </w:p>
    <w:p w14:paraId="5F8744E8" w14:textId="77777777" w:rsidR="00CC462A" w:rsidRDefault="00CC462A" w:rsidP="00CC462A">
      <w:pPr>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p w14:paraId="636B581D" w14:textId="77777777" w:rsidR="00CC462A" w:rsidRDefault="00CC462A" w:rsidP="00CC462A">
      <w:pPr>
        <w:rPr>
          <w:b/>
        </w:rPr>
      </w:pPr>
    </w:p>
    <w:p w14:paraId="28203697" w14:textId="77777777" w:rsidR="00CC462A" w:rsidRPr="00CC462A" w:rsidRDefault="00CC462A" w:rsidP="00CC462A">
      <w:pPr>
        <w:rPr>
          <w:color w:val="002060"/>
        </w:rPr>
      </w:pPr>
      <w:r w:rsidRPr="00CC462A">
        <w:rPr>
          <w:color w:val="002060"/>
        </w:rPr>
        <w:t>Who is the primary person you will invite to help you maintain this balance (select from the dropdown menu below – visible by clicking on “Spiritual Director)?</w:t>
      </w:r>
    </w:p>
    <w:bookmarkStart w:id="3" w:name="Dropdown1"/>
    <w:p w14:paraId="76DB0177" w14:textId="77777777" w:rsidR="00CC462A" w:rsidRPr="00CF73A7" w:rsidRDefault="00CC462A" w:rsidP="00CC462A">
      <w:r>
        <w:fldChar w:fldCharType="begin">
          <w:ffData>
            <w:name w:val="Dropdown1"/>
            <w:enabled/>
            <w:calcOnExit w:val="0"/>
            <w:ddList>
              <w:listEntry w:val="Spiritual Director"/>
              <w:listEntry w:val="Pastoral Counselor"/>
              <w:listEntry w:val="OSAT"/>
              <w:listEntry w:val="Colleague(s)"/>
              <w:listEntry w:val="Family Member"/>
            </w:ddList>
          </w:ffData>
        </w:fldChar>
      </w:r>
      <w:r>
        <w:instrText xml:space="preserve"> FORMDROPDOWN </w:instrText>
      </w:r>
      <w:r>
        <w:fldChar w:fldCharType="end"/>
      </w:r>
      <w:bookmarkEnd w:id="3"/>
    </w:p>
    <w:p w14:paraId="4AD41E6D" w14:textId="77777777" w:rsidR="00CC462A" w:rsidRDefault="00CC462A" w:rsidP="00CC462A">
      <w:pPr>
        <w:tabs>
          <w:tab w:val="left" w:pos="1065"/>
        </w:tabs>
        <w:rPr>
          <w:b/>
        </w:rPr>
      </w:pPr>
      <w:r>
        <w:rPr>
          <w:b/>
        </w:rPr>
        <w:tab/>
      </w:r>
    </w:p>
    <w:p w14:paraId="46A02087" w14:textId="77777777" w:rsidR="00CC462A" w:rsidRDefault="00CC462A" w:rsidP="00CC462A">
      <w:pPr>
        <w:rPr>
          <w:b/>
        </w:rPr>
      </w:pPr>
    </w:p>
    <w:p w14:paraId="080CA839" w14:textId="77777777" w:rsidR="00CC462A" w:rsidRDefault="00CC462A" w:rsidP="00CC462A">
      <w:pPr>
        <w:rPr>
          <w:b/>
        </w:rPr>
      </w:pPr>
    </w:p>
    <w:p w14:paraId="689E49A1" w14:textId="77777777" w:rsidR="00CC462A" w:rsidRDefault="00CC462A" w:rsidP="00CC462A">
      <w:pPr>
        <w:rPr>
          <w:b/>
        </w:rPr>
      </w:pPr>
    </w:p>
    <w:p w14:paraId="202A803B" w14:textId="77777777" w:rsidR="00CC462A" w:rsidRDefault="00CC462A" w:rsidP="00CC462A">
      <w:pPr>
        <w:rPr>
          <w:b/>
        </w:rPr>
      </w:pPr>
    </w:p>
    <w:p w14:paraId="498519FA" w14:textId="77777777" w:rsidR="00CC462A" w:rsidRDefault="00CC462A" w:rsidP="00CC462A">
      <w:pPr>
        <w:rPr>
          <w:b/>
        </w:rPr>
      </w:pPr>
    </w:p>
    <w:p w14:paraId="17208322" w14:textId="77777777" w:rsidR="00CC462A" w:rsidRDefault="00CC462A" w:rsidP="00CC462A">
      <w:pPr>
        <w:rPr>
          <w:b/>
        </w:rPr>
      </w:pPr>
    </w:p>
    <w:p w14:paraId="7A149B6B" w14:textId="77777777" w:rsidR="00CC462A" w:rsidRDefault="00CC462A" w:rsidP="00CC462A">
      <w:pPr>
        <w:rPr>
          <w:b/>
        </w:rPr>
      </w:pPr>
    </w:p>
    <w:p w14:paraId="7901C90F" w14:textId="77777777" w:rsidR="00CC462A" w:rsidRDefault="00CC462A" w:rsidP="00CC462A">
      <w:pPr>
        <w:rPr>
          <w:b/>
        </w:rPr>
      </w:pPr>
    </w:p>
    <w:p w14:paraId="1B7B84CD" w14:textId="039B5468" w:rsidR="00CC462A" w:rsidRPr="00CC462A" w:rsidRDefault="00CC462A" w:rsidP="00CC462A">
      <w:pPr>
        <w:rPr>
          <w:color w:val="002060"/>
        </w:rPr>
      </w:pPr>
      <w:r w:rsidRPr="00CC462A">
        <w:rPr>
          <w:b/>
          <w:color w:val="002060"/>
        </w:rPr>
        <w:lastRenderedPageBreak/>
        <w:t>Rule of Life</w:t>
      </w:r>
      <w:r w:rsidRPr="00CC462A">
        <w:rPr>
          <w:b/>
          <w:color w:val="002060"/>
        </w:rPr>
        <w:fldChar w:fldCharType="begin"/>
      </w:r>
      <w:r w:rsidRPr="00CC462A">
        <w:rPr>
          <w:color w:val="002060"/>
        </w:rPr>
        <w:instrText xml:space="preserve"> XE "Rule of Life" </w:instrText>
      </w:r>
      <w:r w:rsidRPr="00CC462A">
        <w:rPr>
          <w:b/>
          <w:color w:val="002060"/>
        </w:rPr>
        <w:fldChar w:fldCharType="end"/>
      </w:r>
      <w:r w:rsidRPr="00CC462A">
        <w:rPr>
          <w:b/>
          <w:color w:val="002060"/>
        </w:rPr>
        <w:t xml:space="preserve"> from </w:t>
      </w:r>
      <w:r w:rsidRPr="00CC462A">
        <w:rPr>
          <w:b/>
          <w:i/>
          <w:color w:val="002060"/>
        </w:rPr>
        <w:t xml:space="preserve">Embracing God: Praying with Teresa of Avila </w:t>
      </w:r>
      <w:r w:rsidRPr="00CC462A">
        <w:rPr>
          <w:b/>
          <w:color w:val="002060"/>
        </w:rPr>
        <w:t>by Dwight H. Judy</w:t>
      </w:r>
    </w:p>
    <w:p w14:paraId="6CA261BF" w14:textId="77777777" w:rsidR="00CC462A" w:rsidRPr="00CC462A" w:rsidRDefault="00CC462A" w:rsidP="00CC462A">
      <w:pPr>
        <w:rPr>
          <w:color w:val="002060"/>
        </w:rPr>
      </w:pPr>
    </w:p>
    <w:p w14:paraId="2C8CBBD9" w14:textId="77777777" w:rsidR="00CC462A" w:rsidRPr="00CC462A" w:rsidRDefault="00CC462A" w:rsidP="00CC462A">
      <w:pPr>
        <w:rPr>
          <w:color w:val="002060"/>
        </w:rPr>
      </w:pPr>
      <w:r w:rsidRPr="00CC462A">
        <w:rPr>
          <w:color w:val="002060"/>
        </w:rPr>
        <w:t>During my time in the Doctor of Ministry program at Garrett-Evangelical,</w:t>
      </w:r>
    </w:p>
    <w:p w14:paraId="2E0F3732" w14:textId="77777777" w:rsidR="00CC462A" w:rsidRPr="00CC462A" w:rsidRDefault="00CC462A" w:rsidP="00CC462A">
      <w:pPr>
        <w:rPr>
          <w:color w:val="002060"/>
        </w:rPr>
      </w:pPr>
    </w:p>
    <w:p w14:paraId="18C537F5" w14:textId="77777777" w:rsidR="00CC462A" w:rsidRPr="00CC462A" w:rsidRDefault="00CC462A" w:rsidP="00CC462A">
      <w:pPr>
        <w:rPr>
          <w:color w:val="002060"/>
        </w:rPr>
      </w:pPr>
      <w:r w:rsidRPr="00CC462A">
        <w:rPr>
          <w:color w:val="002060"/>
        </w:rPr>
        <w:t xml:space="preserve">In the area of </w:t>
      </w:r>
      <w:r w:rsidRPr="00CC462A">
        <w:rPr>
          <w:i/>
          <w:color w:val="002060"/>
        </w:rPr>
        <w:t>worship</w:t>
      </w:r>
      <w:r w:rsidRPr="00CC462A">
        <w:rPr>
          <w:color w:val="002060"/>
        </w:rPr>
        <w:t>, I will:</w:t>
      </w:r>
    </w:p>
    <w:bookmarkStart w:id="4" w:name="Text4"/>
    <w:p w14:paraId="61006DB8" w14:textId="77777777" w:rsidR="00CC462A" w:rsidRDefault="00CC462A" w:rsidP="00CC462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687E2321" w14:textId="77777777" w:rsidR="00CC462A" w:rsidRDefault="00CC462A" w:rsidP="00CC462A"/>
    <w:p w14:paraId="4A16896C" w14:textId="77777777" w:rsidR="00CC462A" w:rsidRPr="00CC462A" w:rsidRDefault="00CC462A" w:rsidP="00CC462A">
      <w:pPr>
        <w:rPr>
          <w:color w:val="002060"/>
        </w:rPr>
      </w:pPr>
      <w:r w:rsidRPr="00CC462A">
        <w:rPr>
          <w:color w:val="002060"/>
        </w:rPr>
        <w:t xml:space="preserve">As a personal discipline for </w:t>
      </w:r>
      <w:r w:rsidRPr="00CC462A">
        <w:rPr>
          <w:i/>
          <w:color w:val="002060"/>
        </w:rPr>
        <w:t>prayer</w:t>
      </w:r>
      <w:r w:rsidRPr="00CC462A">
        <w:rPr>
          <w:color w:val="002060"/>
        </w:rPr>
        <w:t xml:space="preserve"> and </w:t>
      </w:r>
      <w:r w:rsidRPr="00CC462A">
        <w:rPr>
          <w:i/>
          <w:color w:val="002060"/>
        </w:rPr>
        <w:t>reflection</w:t>
      </w:r>
      <w:r w:rsidRPr="00CC462A">
        <w:rPr>
          <w:color w:val="002060"/>
        </w:rPr>
        <w:t>, I intend to:</w:t>
      </w:r>
    </w:p>
    <w:p w14:paraId="5DA2C54E" w14:textId="77777777" w:rsidR="00CC462A" w:rsidRDefault="00CC462A" w:rsidP="00CC462A">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48782FB5" w14:textId="77777777" w:rsidR="00CC462A" w:rsidRDefault="00CC462A" w:rsidP="00CC462A"/>
    <w:p w14:paraId="45CAFB96" w14:textId="77777777" w:rsidR="00CC462A" w:rsidRPr="00CC462A" w:rsidRDefault="00CC462A" w:rsidP="00CC462A">
      <w:pPr>
        <w:rPr>
          <w:color w:val="002060"/>
        </w:rPr>
      </w:pPr>
      <w:r w:rsidRPr="00CC462A">
        <w:rPr>
          <w:color w:val="002060"/>
        </w:rPr>
        <w:t xml:space="preserve">When I think of issues within the world, I am most concerned about:                            </w:t>
      </w:r>
    </w:p>
    <w:p w14:paraId="17227240" w14:textId="77777777" w:rsidR="00CC462A" w:rsidRDefault="00CC462A" w:rsidP="00CC462A">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F85C30A" w14:textId="77777777" w:rsidR="00CC462A" w:rsidRDefault="00CC462A" w:rsidP="00CC462A"/>
    <w:p w14:paraId="69981C8A" w14:textId="77777777" w:rsidR="00CC462A" w:rsidRPr="00CC462A" w:rsidRDefault="00CC462A" w:rsidP="00CC462A">
      <w:pPr>
        <w:rPr>
          <w:color w:val="002060"/>
        </w:rPr>
      </w:pPr>
      <w:r>
        <w:tab/>
      </w:r>
      <w:r w:rsidRPr="00CC462A">
        <w:rPr>
          <w:color w:val="002060"/>
        </w:rPr>
        <w:t xml:space="preserve">In response to this concern, I will pray for:                                                                  </w:t>
      </w:r>
    </w:p>
    <w:p w14:paraId="0B8BC608" w14:textId="77777777" w:rsidR="00CC462A" w:rsidRDefault="00CC462A" w:rsidP="00CC462A">
      <w:pPr>
        <w:ind w:firstLine="720"/>
      </w:pPr>
      <w:r>
        <w:fldChar w:fldCharType="begin">
          <w:ffData>
            <w:name w:val="Text7"/>
            <w:enabled/>
            <w:calcOnExit w:val="0"/>
            <w:textInput/>
          </w:ffData>
        </w:fldChar>
      </w:r>
      <w:bookmarkStart w:id="7"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0C38E9F7" w14:textId="77777777" w:rsidR="00CC462A" w:rsidRDefault="00CC462A" w:rsidP="00CC462A"/>
    <w:p w14:paraId="7E746006" w14:textId="77777777" w:rsidR="00CC462A" w:rsidRPr="00CC462A" w:rsidRDefault="00CC462A" w:rsidP="00CC462A">
      <w:pPr>
        <w:rPr>
          <w:color w:val="002060"/>
        </w:rPr>
      </w:pPr>
      <w:r>
        <w:tab/>
      </w:r>
      <w:r w:rsidRPr="00CC462A">
        <w:rPr>
          <w:color w:val="002060"/>
        </w:rPr>
        <w:t xml:space="preserve">In response to this concern, I will serve through:                                           </w:t>
      </w:r>
    </w:p>
    <w:p w14:paraId="5194C854" w14:textId="77777777" w:rsidR="00CC462A" w:rsidRDefault="00CC462A" w:rsidP="00CC462A">
      <w:pPr>
        <w:ind w:firstLine="720"/>
      </w:pP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3D62BFC" w14:textId="77777777" w:rsidR="00CC462A" w:rsidRDefault="00CC462A" w:rsidP="00CC462A"/>
    <w:p w14:paraId="5A624AD9" w14:textId="77777777" w:rsidR="00CC462A" w:rsidRPr="00CC462A" w:rsidRDefault="00CC462A" w:rsidP="00CC462A">
      <w:pPr>
        <w:rPr>
          <w:color w:val="002060"/>
        </w:rPr>
      </w:pPr>
      <w:r>
        <w:tab/>
      </w:r>
      <w:r w:rsidRPr="00CC462A">
        <w:rPr>
          <w:color w:val="002060"/>
        </w:rPr>
        <w:t>In response to this concern, I will donate money to:</w:t>
      </w:r>
    </w:p>
    <w:p w14:paraId="07DE3AAE" w14:textId="77777777" w:rsidR="00CC462A" w:rsidRDefault="00CC462A" w:rsidP="00CC462A">
      <w:pPr>
        <w:ind w:firstLine="720"/>
      </w:pP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37DE280" w14:textId="77777777" w:rsidR="00CC462A" w:rsidRDefault="00CC462A" w:rsidP="00CC462A">
      <w:r>
        <w:t xml:space="preserve">                                               </w:t>
      </w:r>
    </w:p>
    <w:p w14:paraId="3F6738AB" w14:textId="77777777" w:rsidR="00CC462A" w:rsidRPr="00CC462A" w:rsidRDefault="00CC462A" w:rsidP="00CC462A">
      <w:pPr>
        <w:rPr>
          <w:color w:val="002060"/>
        </w:rPr>
      </w:pPr>
      <w:r w:rsidRPr="00CC462A">
        <w:rPr>
          <w:color w:val="002060"/>
        </w:rPr>
        <w:t>In other areas of service and work, I will serve God through:</w:t>
      </w:r>
    </w:p>
    <w:p w14:paraId="75F5CECF" w14:textId="77777777" w:rsidR="00CC462A" w:rsidRDefault="00CC462A" w:rsidP="00CC462A">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20BE178" w14:textId="77777777" w:rsidR="00CC462A" w:rsidRDefault="00CC462A" w:rsidP="00CC462A"/>
    <w:p w14:paraId="4CD5A59D" w14:textId="77777777" w:rsidR="00CC462A" w:rsidRPr="00CC462A" w:rsidRDefault="00CC462A" w:rsidP="00CC462A">
      <w:pPr>
        <w:rPr>
          <w:color w:val="002060"/>
        </w:rPr>
      </w:pPr>
      <w:r w:rsidRPr="00CC462A">
        <w:rPr>
          <w:color w:val="002060"/>
        </w:rPr>
        <w:t>In my life of study, I will:</w:t>
      </w:r>
    </w:p>
    <w:p w14:paraId="3B3F5CF7" w14:textId="77777777" w:rsidR="00CC462A" w:rsidRDefault="00CC462A" w:rsidP="00CC462A">
      <w:r>
        <w:fldChar w:fldCharType="begin">
          <w:ffData>
            <w:name w:val="Text11"/>
            <w:enabled/>
            <w:calcOnExit w:val="0"/>
            <w:textInput/>
          </w:ffData>
        </w:fldChar>
      </w:r>
      <w:bookmarkStart w:id="11"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08DE3CE9" w14:textId="77777777" w:rsidR="00CC462A" w:rsidRDefault="00CC462A" w:rsidP="00CC462A"/>
    <w:p w14:paraId="50D36D91" w14:textId="77777777" w:rsidR="00CC462A" w:rsidRPr="00CC462A" w:rsidRDefault="00CC462A" w:rsidP="00CC462A">
      <w:pPr>
        <w:rPr>
          <w:color w:val="002060"/>
        </w:rPr>
      </w:pPr>
      <w:r w:rsidRPr="00CC462A">
        <w:rPr>
          <w:color w:val="002060"/>
        </w:rPr>
        <w:t>In my family life, I would like to:</w:t>
      </w:r>
    </w:p>
    <w:p w14:paraId="5A1F32FC" w14:textId="77777777" w:rsidR="00CC462A" w:rsidRDefault="00CC462A" w:rsidP="00CC462A">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79F3C92E" w14:textId="77777777" w:rsidR="00CC462A" w:rsidRDefault="00CC462A" w:rsidP="00CC462A"/>
    <w:p w14:paraId="1879EF89" w14:textId="77777777" w:rsidR="00CC462A" w:rsidRPr="00CC462A" w:rsidRDefault="00CC462A" w:rsidP="00CC462A">
      <w:pPr>
        <w:rPr>
          <w:color w:val="002060"/>
        </w:rPr>
      </w:pPr>
      <w:proofErr w:type="gramStart"/>
      <w:r w:rsidRPr="00CC462A">
        <w:rPr>
          <w:color w:val="002060"/>
        </w:rPr>
        <w:t>In order to</w:t>
      </w:r>
      <w:proofErr w:type="gramEnd"/>
      <w:r w:rsidRPr="00CC462A">
        <w:rPr>
          <w:color w:val="002060"/>
        </w:rPr>
        <w:t xml:space="preserve"> care for my physical body, I will:</w:t>
      </w:r>
    </w:p>
    <w:p w14:paraId="18E71E22" w14:textId="77777777" w:rsidR="00CC462A" w:rsidRDefault="00CC462A" w:rsidP="00CC462A">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757BBD23" w14:textId="77777777" w:rsidR="00CC462A" w:rsidRDefault="00CC462A" w:rsidP="00CC462A"/>
    <w:p w14:paraId="2713F029" w14:textId="77777777" w:rsidR="00CC462A" w:rsidRPr="00CC462A" w:rsidRDefault="00CC462A" w:rsidP="00CC462A">
      <w:pPr>
        <w:rPr>
          <w:color w:val="002060"/>
        </w:rPr>
      </w:pPr>
      <w:r w:rsidRPr="00CC462A">
        <w:rPr>
          <w:color w:val="002060"/>
        </w:rPr>
        <w:t>A personal issue/attitude I will observe is:</w:t>
      </w:r>
    </w:p>
    <w:p w14:paraId="42F125E4" w14:textId="77777777" w:rsidR="00CC462A" w:rsidRDefault="00CC462A" w:rsidP="00CC462A">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3847833B" w14:textId="77777777" w:rsidR="00CC462A" w:rsidRDefault="00CC462A" w:rsidP="00CC462A"/>
    <w:p w14:paraId="2A823B63" w14:textId="77777777" w:rsidR="00CC462A" w:rsidRPr="00CC462A" w:rsidRDefault="00CC462A" w:rsidP="00CC462A">
      <w:pPr>
        <w:rPr>
          <w:color w:val="002060"/>
        </w:rPr>
      </w:pPr>
      <w:r w:rsidRPr="00CC462A">
        <w:rPr>
          <w:color w:val="002060"/>
        </w:rPr>
        <w:t xml:space="preserve">If you have filled out something for everything on this page, it’s probably too much.  Go back and pick two or three of the most critical areas for yourself and notice if you feel a true commitment to those. Put them in bold print. </w:t>
      </w:r>
    </w:p>
    <w:p w14:paraId="612D0D58" w14:textId="77777777" w:rsidR="00CC462A" w:rsidRPr="00CC462A" w:rsidRDefault="00CC462A" w:rsidP="00CC462A">
      <w:pPr>
        <w:rPr>
          <w:color w:val="002060"/>
        </w:rPr>
      </w:pPr>
    </w:p>
    <w:p w14:paraId="1865D4A5" w14:textId="77777777" w:rsidR="00CC462A" w:rsidRPr="00CC462A" w:rsidRDefault="00CC462A" w:rsidP="00CC462A">
      <w:pPr>
        <w:rPr>
          <w:color w:val="002060"/>
        </w:rPr>
      </w:pPr>
      <w:r w:rsidRPr="00CC462A">
        <w:rPr>
          <w:color w:val="002060"/>
        </w:rPr>
        <w:t xml:space="preserve">Share this form with your OSAT and whoever else will be supporting you as you seek to maintain a healthy rule of life during your time in the </w:t>
      </w:r>
      <w:proofErr w:type="spellStart"/>
      <w:r w:rsidRPr="00CC462A">
        <w:rPr>
          <w:color w:val="002060"/>
        </w:rPr>
        <w:t>DMin</w:t>
      </w:r>
      <w:proofErr w:type="spellEnd"/>
      <w:r w:rsidRPr="00CC462A">
        <w:rPr>
          <w:color w:val="002060"/>
        </w:rPr>
        <w:t xml:space="preserve"> program.                                 </w:t>
      </w:r>
    </w:p>
    <w:p w14:paraId="66538E9B" w14:textId="77777777" w:rsidR="004C40D6" w:rsidRDefault="004C40D6"/>
    <w:sectPr w:rsidR="004C40D6" w:rsidSect="004C40D6">
      <w:pgSz w:w="12240" w:h="15840"/>
      <w:pgMar w:top="540" w:right="720" w:bottom="864"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9A80" w14:textId="77777777" w:rsidR="00CC462A" w:rsidRDefault="00CC462A">
      <w:r>
        <w:separator/>
      </w:r>
    </w:p>
  </w:endnote>
  <w:endnote w:type="continuationSeparator" w:id="0">
    <w:p w14:paraId="2581276B" w14:textId="77777777" w:rsidR="00CC462A" w:rsidRDefault="00CC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embo-Bold">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Bembo-Italic">
    <w:panose1 w:val="00000000000000000000"/>
    <w:charset w:val="00"/>
    <w:family w:val="auto"/>
    <w:notTrueType/>
    <w:pitch w:val="default"/>
    <w:sig w:usb0="00000003" w:usb1="00000000" w:usb2="00000000" w:usb3="00000000" w:csb0="00000001" w:csb1="00000000"/>
  </w:font>
  <w:font w:name="Bembo">
    <w:charset w:val="00"/>
    <w:family w:val="roman"/>
    <w:pitch w:val="variable"/>
    <w:sig w:usb0="80000003" w:usb1="00000000" w:usb2="00000000" w:usb3="00000000" w:csb0="00000001" w:csb1="00000000"/>
  </w:font>
  <w:font w:name="Univers-ThinUltraCondense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2CC47" w14:textId="77777777" w:rsidR="00CC462A" w:rsidRDefault="00CC462A">
      <w:r>
        <w:separator/>
      </w:r>
    </w:p>
  </w:footnote>
  <w:footnote w:type="continuationSeparator" w:id="0">
    <w:p w14:paraId="7B358E6D" w14:textId="77777777" w:rsidR="00CC462A" w:rsidRDefault="00CC46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doNotTrackMoves/>
  <w:documentProtection w:edit="forms" w:enforcement="1"/>
  <w:defaultTabStop w:val="720"/>
  <w:characterSpacingControl w:val="doNotCompress"/>
  <w:hdrShapeDefaults>
    <o:shapedefaults v:ext="edit" spidmax="2052">
      <o:colormru v:ext="edit" colors="#006"/>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462A"/>
    <w:rsid w:val="000121C0"/>
    <w:rsid w:val="00050D63"/>
    <w:rsid w:val="0007176F"/>
    <w:rsid w:val="00096135"/>
    <w:rsid w:val="000D4FD3"/>
    <w:rsid w:val="000F0774"/>
    <w:rsid w:val="000F1B35"/>
    <w:rsid w:val="001016DA"/>
    <w:rsid w:val="001106B8"/>
    <w:rsid w:val="00114D55"/>
    <w:rsid w:val="0014208C"/>
    <w:rsid w:val="00147DFC"/>
    <w:rsid w:val="00151F8B"/>
    <w:rsid w:val="00152F88"/>
    <w:rsid w:val="00156144"/>
    <w:rsid w:val="00163ABA"/>
    <w:rsid w:val="0016472B"/>
    <w:rsid w:val="00186EC0"/>
    <w:rsid w:val="00191E6D"/>
    <w:rsid w:val="001A0C90"/>
    <w:rsid w:val="001B67B5"/>
    <w:rsid w:val="001E5D84"/>
    <w:rsid w:val="00201651"/>
    <w:rsid w:val="002044C3"/>
    <w:rsid w:val="002203DA"/>
    <w:rsid w:val="00222B8C"/>
    <w:rsid w:val="00223A50"/>
    <w:rsid w:val="0023420A"/>
    <w:rsid w:val="00241014"/>
    <w:rsid w:val="002539B7"/>
    <w:rsid w:val="00274660"/>
    <w:rsid w:val="002D35D7"/>
    <w:rsid w:val="002D5954"/>
    <w:rsid w:val="002F7E15"/>
    <w:rsid w:val="00322EE1"/>
    <w:rsid w:val="00323A43"/>
    <w:rsid w:val="00334B3F"/>
    <w:rsid w:val="00341F9D"/>
    <w:rsid w:val="00356E97"/>
    <w:rsid w:val="00367462"/>
    <w:rsid w:val="003736E8"/>
    <w:rsid w:val="00381031"/>
    <w:rsid w:val="003A5565"/>
    <w:rsid w:val="003D2833"/>
    <w:rsid w:val="004275DC"/>
    <w:rsid w:val="00432F8B"/>
    <w:rsid w:val="00471816"/>
    <w:rsid w:val="00472AD9"/>
    <w:rsid w:val="00483015"/>
    <w:rsid w:val="00496095"/>
    <w:rsid w:val="004C40D6"/>
    <w:rsid w:val="004E1AAA"/>
    <w:rsid w:val="004F311D"/>
    <w:rsid w:val="005017B7"/>
    <w:rsid w:val="00534F72"/>
    <w:rsid w:val="005600DA"/>
    <w:rsid w:val="00566B62"/>
    <w:rsid w:val="00570CBD"/>
    <w:rsid w:val="005C1D7B"/>
    <w:rsid w:val="005D6809"/>
    <w:rsid w:val="005E5727"/>
    <w:rsid w:val="00610F8B"/>
    <w:rsid w:val="00624EF0"/>
    <w:rsid w:val="006454B9"/>
    <w:rsid w:val="00653A0D"/>
    <w:rsid w:val="0069225F"/>
    <w:rsid w:val="006A12C2"/>
    <w:rsid w:val="006A554F"/>
    <w:rsid w:val="006C393D"/>
    <w:rsid w:val="006C3FC0"/>
    <w:rsid w:val="006D264C"/>
    <w:rsid w:val="006D759E"/>
    <w:rsid w:val="006E08FB"/>
    <w:rsid w:val="006F07A1"/>
    <w:rsid w:val="006F7B45"/>
    <w:rsid w:val="00700D33"/>
    <w:rsid w:val="00724E43"/>
    <w:rsid w:val="0078617B"/>
    <w:rsid w:val="007C2263"/>
    <w:rsid w:val="007D2355"/>
    <w:rsid w:val="007E1183"/>
    <w:rsid w:val="007E6E26"/>
    <w:rsid w:val="00835A0E"/>
    <w:rsid w:val="008C5009"/>
    <w:rsid w:val="008C728D"/>
    <w:rsid w:val="008F2FF8"/>
    <w:rsid w:val="008F35C9"/>
    <w:rsid w:val="00912B01"/>
    <w:rsid w:val="00921142"/>
    <w:rsid w:val="00931094"/>
    <w:rsid w:val="009330EE"/>
    <w:rsid w:val="00977D3D"/>
    <w:rsid w:val="009C3B6D"/>
    <w:rsid w:val="009D7B99"/>
    <w:rsid w:val="009E3E49"/>
    <w:rsid w:val="009F2417"/>
    <w:rsid w:val="009F3B5B"/>
    <w:rsid w:val="00A12232"/>
    <w:rsid w:val="00A179D3"/>
    <w:rsid w:val="00A24028"/>
    <w:rsid w:val="00A30827"/>
    <w:rsid w:val="00A8513C"/>
    <w:rsid w:val="00A94DBB"/>
    <w:rsid w:val="00AA02F1"/>
    <w:rsid w:val="00AB1DAC"/>
    <w:rsid w:val="00AE60CC"/>
    <w:rsid w:val="00B02935"/>
    <w:rsid w:val="00B221F5"/>
    <w:rsid w:val="00B41988"/>
    <w:rsid w:val="00B666FD"/>
    <w:rsid w:val="00B76921"/>
    <w:rsid w:val="00B76D3A"/>
    <w:rsid w:val="00B77064"/>
    <w:rsid w:val="00B878FC"/>
    <w:rsid w:val="00B91D02"/>
    <w:rsid w:val="00B95D62"/>
    <w:rsid w:val="00B961F6"/>
    <w:rsid w:val="00BA38F5"/>
    <w:rsid w:val="00BA7055"/>
    <w:rsid w:val="00BB3205"/>
    <w:rsid w:val="00BD6D6E"/>
    <w:rsid w:val="00BE5AC0"/>
    <w:rsid w:val="00C2013F"/>
    <w:rsid w:val="00C50E3B"/>
    <w:rsid w:val="00C569B5"/>
    <w:rsid w:val="00C76696"/>
    <w:rsid w:val="00C93C90"/>
    <w:rsid w:val="00CA2814"/>
    <w:rsid w:val="00CC462A"/>
    <w:rsid w:val="00D22CA2"/>
    <w:rsid w:val="00D62A1D"/>
    <w:rsid w:val="00DA7069"/>
    <w:rsid w:val="00DE3AB3"/>
    <w:rsid w:val="00E028C6"/>
    <w:rsid w:val="00E36356"/>
    <w:rsid w:val="00E42271"/>
    <w:rsid w:val="00E57682"/>
    <w:rsid w:val="00E82613"/>
    <w:rsid w:val="00E932DC"/>
    <w:rsid w:val="00E94458"/>
    <w:rsid w:val="00E96197"/>
    <w:rsid w:val="00F15179"/>
    <w:rsid w:val="00F24866"/>
    <w:rsid w:val="00F5769D"/>
    <w:rsid w:val="00F637A3"/>
    <w:rsid w:val="00F8794B"/>
    <w:rsid w:val="00FA7F84"/>
    <w:rsid w:val="00FD513D"/>
    <w:rsid w:val="00FE2205"/>
    <w:rsid w:val="00FE6F1A"/>
    <w:rsid w:val="00FF7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colormru v:ext="edit" colors="#006"/>
    </o:shapedefaults>
    <o:shapelayout v:ext="edit">
      <o:idmap v:ext="edit" data="2"/>
    </o:shapelayout>
  </w:shapeDefaults>
  <w:decimalSymbol w:val="."/>
  <w:listSeparator w:val=","/>
  <w14:docId w14:val="5DD571C2"/>
  <w15:chartTrackingRefBased/>
  <w15:docId w15:val="{D4A9322C-6A6C-416B-AF8A-5EC5E1229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3420A"/>
    <w:pPr>
      <w:tabs>
        <w:tab w:val="center" w:pos="4320"/>
        <w:tab w:val="right" w:pos="8640"/>
      </w:tabs>
    </w:pPr>
  </w:style>
  <w:style w:type="paragraph" w:styleId="Footer">
    <w:name w:val="footer"/>
    <w:basedOn w:val="Normal"/>
    <w:rsid w:val="0023420A"/>
    <w:pPr>
      <w:tabs>
        <w:tab w:val="center" w:pos="4320"/>
        <w:tab w:val="right" w:pos="8640"/>
      </w:tabs>
    </w:pPr>
  </w:style>
  <w:style w:type="paragraph" w:styleId="BalloonText">
    <w:name w:val="Balloon Text"/>
    <w:basedOn w:val="Normal"/>
    <w:semiHidden/>
    <w:rsid w:val="007E1183"/>
    <w:rPr>
      <w:rFonts w:ascii="Tahoma" w:hAnsi="Tahoma" w:cs="Tahoma"/>
      <w:sz w:val="16"/>
      <w:szCs w:val="16"/>
    </w:rPr>
  </w:style>
  <w:style w:type="character" w:styleId="Hyperlink">
    <w:name w:val="Hyperlink"/>
    <w:rsid w:val="00C93C90"/>
    <w:rPr>
      <w:color w:val="0000FF"/>
      <w:u w:val="single"/>
    </w:rPr>
  </w:style>
  <w:style w:type="paragraph" w:styleId="Title">
    <w:name w:val="Title"/>
    <w:basedOn w:val="Normal"/>
    <w:link w:val="TitleChar"/>
    <w:qFormat/>
    <w:rsid w:val="00CC462A"/>
    <w:pPr>
      <w:overflowPunct w:val="0"/>
      <w:autoSpaceDE w:val="0"/>
      <w:autoSpaceDN w:val="0"/>
      <w:adjustRightInd w:val="0"/>
      <w:jc w:val="center"/>
      <w:textAlignment w:val="baseline"/>
    </w:pPr>
    <w:rPr>
      <w:b/>
      <w:bCs/>
      <w:szCs w:val="20"/>
    </w:rPr>
  </w:style>
  <w:style w:type="character" w:customStyle="1" w:styleId="TitleChar">
    <w:name w:val="Title Char"/>
    <w:basedOn w:val="DefaultParagraphFont"/>
    <w:link w:val="Title"/>
    <w:rsid w:val="00CC462A"/>
    <w:rPr>
      <w:b/>
      <w:bCs/>
      <w:sz w:val="24"/>
    </w:rPr>
  </w:style>
  <w:style w:type="paragraph" w:styleId="BodyText">
    <w:name w:val="Body Text"/>
    <w:basedOn w:val="Normal"/>
    <w:link w:val="BodyTextChar"/>
    <w:rsid w:val="00CC462A"/>
    <w:pPr>
      <w:spacing w:after="120"/>
      <w:jc w:val="both"/>
    </w:pPr>
    <w:rPr>
      <w:snapToGrid w:val="0"/>
      <w:color w:val="000000"/>
      <w:szCs w:val="20"/>
    </w:rPr>
  </w:style>
  <w:style w:type="character" w:customStyle="1" w:styleId="BodyTextChar">
    <w:name w:val="Body Text Char"/>
    <w:basedOn w:val="DefaultParagraphFont"/>
    <w:link w:val="BodyText"/>
    <w:rsid w:val="00CC462A"/>
    <w:rPr>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nce.mcgel\OneDrive%20-%20Garrett-Evangelical%20Theological%20Seminary\Shared\Forms\Registrar%20Forms%20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B23D2BF27F314AA5BBA6054DEE4E8F" ma:contentTypeVersion="13" ma:contentTypeDescription="Create a new document." ma:contentTypeScope="" ma:versionID="89caeb1c7f6f8cdfec5ab49dbb3cb386">
  <xsd:schema xmlns:xsd="http://www.w3.org/2001/XMLSchema" xmlns:xs="http://www.w3.org/2001/XMLSchema" xmlns:p="http://schemas.microsoft.com/office/2006/metadata/properties" xmlns:ns2="4f5949e2-d2d2-446c-bc23-136798c2fe9f" xmlns:ns3="cfb14049-d59f-4344-a096-6098c4e723dc" targetNamespace="http://schemas.microsoft.com/office/2006/metadata/properties" ma:root="true" ma:fieldsID="ae71695031400d2102f5305bf9dc0e47" ns2:_="" ns3:_="">
    <xsd:import namespace="4f5949e2-d2d2-446c-bc23-136798c2fe9f"/>
    <xsd:import namespace="cfb14049-d59f-4344-a096-6098c4e723d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49e2-d2d2-446c-bc23-136798c2fe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f910843-f837-420d-94b5-4cddababaf7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b14049-d59f-4344-a096-6098c4e723d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6289de-6c59-4f68-b7d5-2662cecd77fb}" ma:internalName="TaxCatchAll" ma:showField="CatchAllData" ma:web="cfb14049-d59f-4344-a096-6098c4e723d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fb14049-d59f-4344-a096-6098c4e723dc" xsi:nil="true"/>
    <lcf76f155ced4ddcb4097134ff3c332f xmlns="4f5949e2-d2d2-446c-bc23-136798c2fe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96B465B-E40D-44DD-BC3E-04FCDE8EC35E}"/>
</file>

<file path=customXml/itemProps2.xml><?xml version="1.0" encoding="utf-8"?>
<ds:datastoreItem xmlns:ds="http://schemas.openxmlformats.org/officeDocument/2006/customXml" ds:itemID="{FA54AEE4-EA64-4BD7-A3FF-72BF096F0D97}"/>
</file>

<file path=customXml/itemProps3.xml><?xml version="1.0" encoding="utf-8"?>
<ds:datastoreItem xmlns:ds="http://schemas.openxmlformats.org/officeDocument/2006/customXml" ds:itemID="{0DBB5507-2752-4141-9BDF-5AAEA1ED7C2D}"/>
</file>

<file path=docProps/app.xml><?xml version="1.0" encoding="utf-8"?>
<Properties xmlns="http://schemas.openxmlformats.org/officeDocument/2006/extended-properties" xmlns:vt="http://schemas.openxmlformats.org/officeDocument/2006/docPropsVTypes">
  <Template>Registrar Forms heading</Template>
  <TotalTime>4</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Garrett Evangelical Theological Seminary</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McGel</dc:creator>
  <cp:keywords/>
  <dc:description/>
  <cp:lastModifiedBy>Vince McGlothin-Eller</cp:lastModifiedBy>
  <cp:revision>1</cp:revision>
  <cp:lastPrinted>2008-06-11T18:59:00Z</cp:lastPrinted>
  <dcterms:created xsi:type="dcterms:W3CDTF">2023-06-08T16:26:00Z</dcterms:created>
  <dcterms:modified xsi:type="dcterms:W3CDTF">2023-06-08T16:30:00Z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0x0101008FB23D2BF27F314AA5BBA6054DEE4E8F</vt:lpwstr>
  </property>
</Properties>
</file>